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93EB1D" w14:textId="5D0F5C80" w:rsidR="7BD63CDB" w:rsidRDefault="7BD63CDB" w:rsidP="00352A6A">
      <w:pPr>
        <w:jc w:val="right"/>
        <w:rPr>
          <w:rFonts w:ascii="Aptos" w:eastAsia="Aptos" w:hAnsi="Aptos" w:cs="Aptos"/>
          <w:sz w:val="23"/>
          <w:szCs w:val="23"/>
        </w:rPr>
      </w:pPr>
      <w:r w:rsidRPr="61E9487D">
        <w:rPr>
          <w:rFonts w:ascii="Aptos Display" w:eastAsia="Aptos Display" w:hAnsi="Aptos Display" w:cs="Aptos Display"/>
          <w:b/>
          <w:bCs/>
          <w:color w:val="000000" w:themeColor="text1"/>
          <w:sz w:val="22"/>
          <w:szCs w:val="22"/>
        </w:rPr>
        <w:t xml:space="preserve">Załącznik nr </w:t>
      </w:r>
      <w:r w:rsidRPr="61E9487D">
        <w:rPr>
          <w:rFonts w:ascii="Aptos Display" w:eastAsia="Aptos Display" w:hAnsi="Aptos Display" w:cs="Aptos Display"/>
          <w:b/>
          <w:bCs/>
          <w:sz w:val="22"/>
          <w:szCs w:val="22"/>
        </w:rPr>
        <w:t>5</w:t>
      </w:r>
      <w:r w:rsidRPr="61E9487D">
        <w:rPr>
          <w:rFonts w:ascii="Aptos" w:eastAsia="Aptos" w:hAnsi="Aptos" w:cs="Aptos"/>
          <w:b/>
          <w:bCs/>
          <w:sz w:val="22"/>
          <w:szCs w:val="22"/>
        </w:rPr>
        <w:t xml:space="preserve"> do zapytania ofertowego nr KPOC/</w:t>
      </w:r>
      <w:r w:rsidR="008A410E">
        <w:rPr>
          <w:rFonts w:ascii="Aptos" w:eastAsia="Aptos" w:hAnsi="Aptos" w:cs="Aptos"/>
          <w:b/>
          <w:bCs/>
          <w:sz w:val="22"/>
          <w:szCs w:val="22"/>
        </w:rPr>
        <w:t>4</w:t>
      </w:r>
      <w:r w:rsidRPr="61E9487D">
        <w:rPr>
          <w:rFonts w:ascii="Aptos" w:eastAsia="Aptos" w:hAnsi="Aptos" w:cs="Aptos"/>
          <w:b/>
          <w:bCs/>
          <w:sz w:val="22"/>
          <w:szCs w:val="22"/>
        </w:rPr>
        <w:t>/2025</w:t>
      </w:r>
    </w:p>
    <w:p w14:paraId="4A1743BD" w14:textId="3BFACA7B" w:rsidR="00477F75" w:rsidRPr="00DF4429" w:rsidRDefault="00477F75" w:rsidP="004767B3">
      <w:pPr>
        <w:shd w:val="clear" w:color="auto" w:fill="FFFFFF" w:themeFill="background1"/>
        <w:spacing w:beforeAutospacing="1" w:after="0" w:afterAutospacing="1" w:line="240" w:lineRule="auto"/>
        <w:jc w:val="center"/>
        <w:rPr>
          <w:rFonts w:asciiTheme="majorHAnsi" w:eastAsia="Times New Roman" w:hAnsiTheme="majorHAnsi" w:cs="Segoe UI"/>
          <w:b/>
          <w:bCs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</w:pPr>
      <w:r w:rsidRPr="61E9487D">
        <w:rPr>
          <w:rFonts w:asciiTheme="majorHAnsi" w:eastAsia="Times New Roman" w:hAnsiTheme="majorHAnsi" w:cs="Segoe UI"/>
          <w:b/>
          <w:bCs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t>OŚWIADCZENIE WYKONAWCY O ZACHOWANIU POUFNOŚCI</w:t>
      </w:r>
    </w:p>
    <w:p w14:paraId="3713883A" w14:textId="77777777" w:rsidR="00DF4429" w:rsidRPr="00DF4429" w:rsidRDefault="00DF4429" w:rsidP="00477F75">
      <w:pPr>
        <w:shd w:val="clear" w:color="auto" w:fill="FFFFFF"/>
        <w:spacing w:after="0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</w:pPr>
    </w:p>
    <w:p w14:paraId="798E8E23" w14:textId="77777777" w:rsidR="00477F75" w:rsidRDefault="00477F75" w:rsidP="00352A6A">
      <w:pPr>
        <w:shd w:val="clear" w:color="auto" w:fill="FFFFFF" w:themeFill="background1"/>
        <w:spacing w:after="0" w:line="240" w:lineRule="auto"/>
        <w:rPr>
          <w:rFonts w:eastAsiaTheme="minorEastAsia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</w:pPr>
      <w:r w:rsidRPr="00352A6A">
        <w:rPr>
          <w:rFonts w:eastAsiaTheme="minorEastAsia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t>Ja, niżej podpisany/a, działając w imieniu i na rzecz:</w:t>
      </w:r>
    </w:p>
    <w:p w14:paraId="1BEBCA12" w14:textId="77777777" w:rsidR="00DF4429" w:rsidRPr="00DF4429" w:rsidRDefault="00DF4429" w:rsidP="00352A6A">
      <w:pPr>
        <w:shd w:val="clear" w:color="auto" w:fill="FFFFFF" w:themeFill="background1"/>
        <w:spacing w:after="0" w:line="240" w:lineRule="auto"/>
        <w:rPr>
          <w:rFonts w:eastAsiaTheme="minorEastAsia"/>
          <w:color w:val="000000"/>
          <w:kern w:val="0"/>
          <w:sz w:val="22"/>
          <w:szCs w:val="22"/>
          <w:lang w:eastAsia="pl-PL"/>
          <w14:ligatures w14:val="none"/>
        </w:rPr>
      </w:pPr>
    </w:p>
    <w:p w14:paraId="6CEFC4CE" w14:textId="7B15A54C" w:rsidR="00477F75" w:rsidRPr="00DF4429" w:rsidRDefault="00477F75" w:rsidP="00352A6A">
      <w:pPr>
        <w:shd w:val="clear" w:color="auto" w:fill="FFFFFF" w:themeFill="background1"/>
        <w:spacing w:after="0" w:line="240" w:lineRule="auto"/>
        <w:rPr>
          <w:rFonts w:eastAsiaTheme="minorEastAsia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</w:pPr>
      <w:r w:rsidRPr="00352A6A">
        <w:rPr>
          <w:rFonts w:eastAsiaTheme="minorEastAsia"/>
          <w:b/>
          <w:bCs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t xml:space="preserve">[pełna nazwa </w:t>
      </w:r>
      <w:r w:rsidR="007941F5">
        <w:rPr>
          <w:rFonts w:eastAsiaTheme="minorEastAsia"/>
          <w:b/>
          <w:bCs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t>Wykonawcy</w:t>
      </w:r>
      <w:r w:rsidRPr="00352A6A">
        <w:rPr>
          <w:rFonts w:eastAsiaTheme="minorEastAsia"/>
          <w:b/>
          <w:bCs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t>]</w:t>
      </w:r>
      <w:r w:rsidRPr="00DF4429">
        <w:rPr>
          <w:rFonts w:asciiTheme="majorHAnsi" w:eastAsia="Times New Roman" w:hAnsiTheme="majorHAnsi" w:cs="Segoe UI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br/>
      </w:r>
      <w:r w:rsidRPr="00352A6A">
        <w:rPr>
          <w:rFonts w:eastAsiaTheme="minorEastAsia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t>z siedzibą: [adres]</w:t>
      </w:r>
      <w:r w:rsidRPr="00DF4429">
        <w:rPr>
          <w:rFonts w:asciiTheme="majorHAnsi" w:eastAsia="Times New Roman" w:hAnsiTheme="majorHAnsi" w:cs="Segoe UI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br/>
      </w:r>
      <w:r w:rsidRPr="00352A6A">
        <w:rPr>
          <w:rFonts w:eastAsiaTheme="minorEastAsia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t>NIP: [numer], REGON: [numer],</w:t>
      </w:r>
    </w:p>
    <w:p w14:paraId="47229BF8" w14:textId="77777777" w:rsidR="00DF4429" w:rsidRPr="00DF4429" w:rsidRDefault="00DF4429" w:rsidP="00352A6A">
      <w:pPr>
        <w:shd w:val="clear" w:color="auto" w:fill="FFFFFF" w:themeFill="background1"/>
        <w:spacing w:after="0" w:line="240" w:lineRule="auto"/>
        <w:rPr>
          <w:rFonts w:eastAsiaTheme="minorEastAsia"/>
          <w:color w:val="000000"/>
          <w:kern w:val="0"/>
          <w:sz w:val="22"/>
          <w:szCs w:val="22"/>
          <w:lang w:eastAsia="pl-PL"/>
          <w14:ligatures w14:val="none"/>
        </w:rPr>
      </w:pPr>
    </w:p>
    <w:p w14:paraId="24C60EBD" w14:textId="77777777" w:rsidR="00477F75" w:rsidRPr="00DF4429" w:rsidRDefault="00477F75" w:rsidP="00352A6A">
      <w:pPr>
        <w:shd w:val="clear" w:color="auto" w:fill="FFFFFF" w:themeFill="background1"/>
        <w:spacing w:after="0" w:line="240" w:lineRule="auto"/>
        <w:rPr>
          <w:rFonts w:eastAsiaTheme="minorEastAsia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</w:pPr>
      <w:r w:rsidRPr="00352A6A">
        <w:rPr>
          <w:rFonts w:eastAsiaTheme="minorEastAsia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t>w związku z zamiarem udziału w postępowaniu o udzielenie zamówienia pn.</w:t>
      </w:r>
    </w:p>
    <w:p w14:paraId="01837E93" w14:textId="77777777" w:rsidR="009F6EF6" w:rsidRDefault="009F6EF6" w:rsidP="009F6EF6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cs="Tahoma"/>
          <w:b/>
          <w:bCs/>
          <w:sz w:val="22"/>
          <w:szCs w:val="22"/>
        </w:rPr>
      </w:pPr>
    </w:p>
    <w:p w14:paraId="04B9FD2C" w14:textId="77247F42" w:rsidR="5B9FCA13" w:rsidRDefault="00D00E3F" w:rsidP="00352A6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cs="Tahoma"/>
          <w:b/>
          <w:bCs/>
          <w:sz w:val="22"/>
          <w:szCs w:val="22"/>
        </w:rPr>
      </w:pPr>
      <w:r w:rsidRPr="00D00E3F">
        <w:rPr>
          <w:rFonts w:cs="Tahoma"/>
          <w:b/>
          <w:bCs/>
          <w:sz w:val="22"/>
          <w:szCs w:val="22"/>
        </w:rPr>
        <w:t>przeprowadzenie niezależnego audytu końcowego w obszarze cyberbezpieczeństwa, potwierdzającego zabezpieczenie przetwarzania elektronicznej dokumentacji medycznej (EDM), zgodnie z wymaganiami inwestycji D.1.1.2 KPO oraz kryteriami akceptacji do oceny przy audycie końcowym.</w:t>
      </w:r>
    </w:p>
    <w:p w14:paraId="5A155C44" w14:textId="11F9A675" w:rsidR="00477F75" w:rsidRPr="00DF4429" w:rsidRDefault="00477F75" w:rsidP="00352A6A">
      <w:pPr>
        <w:shd w:val="clear" w:color="auto" w:fill="FFFFFF" w:themeFill="background1"/>
        <w:spacing w:after="0" w:line="240" w:lineRule="auto"/>
        <w:rPr>
          <w:rFonts w:eastAsiaTheme="minorEastAsia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</w:pPr>
      <w:r w:rsidRPr="00352A6A">
        <w:rPr>
          <w:rFonts w:eastAsiaTheme="minorEastAsia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t>prowadzonym przez </w:t>
      </w:r>
      <w:r w:rsidR="00DF4429" w:rsidRPr="00352A6A">
        <w:rPr>
          <w:rFonts w:eastAsiaTheme="minorEastAsia"/>
          <w:b/>
          <w:bCs/>
          <w:sz w:val="22"/>
          <w:szCs w:val="22"/>
        </w:rPr>
        <w:t xml:space="preserve">LUX MED Onkologia </w:t>
      </w:r>
      <w:r w:rsidR="00D00E3F">
        <w:rPr>
          <w:rFonts w:eastAsiaTheme="minorEastAsia"/>
          <w:b/>
          <w:bCs/>
          <w:sz w:val="22"/>
          <w:szCs w:val="22"/>
        </w:rPr>
        <w:t>s</w:t>
      </w:r>
      <w:r w:rsidR="00DF4429" w:rsidRPr="00352A6A">
        <w:rPr>
          <w:rFonts w:eastAsiaTheme="minorEastAsia"/>
          <w:b/>
          <w:bCs/>
          <w:sz w:val="22"/>
          <w:szCs w:val="22"/>
        </w:rPr>
        <w:t>p. z o.o.</w:t>
      </w:r>
    </w:p>
    <w:p w14:paraId="1DBA5FA9" w14:textId="77777777" w:rsidR="004767B3" w:rsidRDefault="004767B3" w:rsidP="00352A6A">
      <w:pPr>
        <w:shd w:val="clear" w:color="auto" w:fill="FFFFFF" w:themeFill="background1"/>
        <w:spacing w:after="0" w:line="240" w:lineRule="auto"/>
        <w:rPr>
          <w:rFonts w:eastAsiaTheme="minorEastAsia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</w:pPr>
    </w:p>
    <w:p w14:paraId="438649F8" w14:textId="70735DFD" w:rsidR="00477F75" w:rsidRPr="004112BB" w:rsidRDefault="004767B3" w:rsidP="00352A6A">
      <w:pPr>
        <w:shd w:val="clear" w:color="auto" w:fill="FFFFFF" w:themeFill="background1"/>
        <w:spacing w:after="0" w:line="240" w:lineRule="auto"/>
        <w:rPr>
          <w:rFonts w:eastAsiaTheme="minorEastAsia"/>
          <w:color w:val="000000"/>
          <w:kern w:val="0"/>
          <w:sz w:val="22"/>
          <w:szCs w:val="22"/>
          <w:lang w:eastAsia="pl-PL"/>
          <w14:ligatures w14:val="none"/>
        </w:rPr>
      </w:pPr>
      <w:r>
        <w:rPr>
          <w:rFonts w:eastAsiaTheme="minorEastAsia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t>O</w:t>
      </w:r>
      <w:r w:rsidR="00477F75" w:rsidRPr="00352A6A">
        <w:rPr>
          <w:rFonts w:eastAsiaTheme="minorEastAsia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t>świadczam, że:</w:t>
      </w:r>
    </w:p>
    <w:p w14:paraId="11D08078" w14:textId="764277A4" w:rsidR="00477F75" w:rsidRPr="00DF4429" w:rsidRDefault="00477F75" w:rsidP="00352A6A">
      <w:pPr>
        <w:numPr>
          <w:ilvl w:val="0"/>
          <w:numId w:val="1"/>
        </w:numPr>
        <w:shd w:val="clear" w:color="auto" w:fill="FFFFFF" w:themeFill="background1"/>
        <w:spacing w:before="100" w:beforeAutospacing="1" w:after="100" w:afterAutospacing="1" w:line="240" w:lineRule="auto"/>
        <w:rPr>
          <w:rFonts w:eastAsiaTheme="minorEastAsia"/>
          <w:color w:val="000000"/>
          <w:kern w:val="0"/>
          <w:sz w:val="22"/>
          <w:szCs w:val="22"/>
          <w:lang w:eastAsia="pl-PL"/>
          <w14:ligatures w14:val="none"/>
        </w:rPr>
      </w:pPr>
      <w:r w:rsidRPr="00352A6A">
        <w:rPr>
          <w:rFonts w:eastAsiaTheme="minorEastAsia"/>
          <w:color w:val="000000"/>
          <w:kern w:val="0"/>
          <w:sz w:val="22"/>
          <w:szCs w:val="22"/>
          <w:lang w:eastAsia="pl-PL"/>
          <w14:ligatures w14:val="none"/>
        </w:rPr>
        <w:t>Zobowiązuję się do zachowania w poufności wszelkich informacji, dokumentów, danych technicznych, handlowych, projektowych, operacyjnych, w tym załączników i</w:t>
      </w:r>
      <w:r w:rsidR="004767B3">
        <w:rPr>
          <w:rFonts w:eastAsiaTheme="minorEastAsia"/>
          <w:color w:val="000000"/>
          <w:kern w:val="0"/>
          <w:sz w:val="22"/>
          <w:szCs w:val="22"/>
          <w:lang w:eastAsia="pl-PL"/>
          <w14:ligatures w14:val="none"/>
        </w:rPr>
        <w:t> </w:t>
      </w:r>
      <w:r w:rsidRPr="00352A6A">
        <w:rPr>
          <w:rFonts w:eastAsiaTheme="minorEastAsia"/>
          <w:color w:val="000000"/>
          <w:kern w:val="0"/>
          <w:sz w:val="22"/>
          <w:szCs w:val="22"/>
          <w:lang w:eastAsia="pl-PL"/>
          <w14:ligatures w14:val="none"/>
        </w:rPr>
        <w:t>dokumentacji technicznej, udostępnionych przez Kupującego w związku z udziałem w</w:t>
      </w:r>
      <w:r w:rsidR="004767B3">
        <w:rPr>
          <w:rFonts w:eastAsiaTheme="minorEastAsia"/>
          <w:color w:val="000000"/>
          <w:kern w:val="0"/>
          <w:sz w:val="22"/>
          <w:szCs w:val="22"/>
          <w:lang w:eastAsia="pl-PL"/>
          <w14:ligatures w14:val="none"/>
        </w:rPr>
        <w:t> </w:t>
      </w:r>
      <w:r w:rsidRPr="00352A6A">
        <w:rPr>
          <w:rFonts w:eastAsiaTheme="minorEastAsia"/>
          <w:color w:val="000000"/>
          <w:kern w:val="0"/>
          <w:sz w:val="22"/>
          <w:szCs w:val="22"/>
          <w:lang w:eastAsia="pl-PL"/>
          <w14:ligatures w14:val="none"/>
        </w:rPr>
        <w:t>ww. postępowaniu.</w:t>
      </w:r>
    </w:p>
    <w:p w14:paraId="06DD391D" w14:textId="3D944419" w:rsidR="00477F75" w:rsidRPr="00DF4429" w:rsidRDefault="00477F75" w:rsidP="00352A6A">
      <w:pPr>
        <w:numPr>
          <w:ilvl w:val="0"/>
          <w:numId w:val="1"/>
        </w:numPr>
        <w:shd w:val="clear" w:color="auto" w:fill="FFFFFF" w:themeFill="background1"/>
        <w:spacing w:before="100" w:beforeAutospacing="1" w:after="100" w:afterAutospacing="1" w:line="240" w:lineRule="auto"/>
        <w:rPr>
          <w:rFonts w:eastAsiaTheme="minorEastAsia"/>
          <w:color w:val="000000"/>
          <w:kern w:val="0"/>
          <w:sz w:val="22"/>
          <w:szCs w:val="22"/>
          <w:lang w:eastAsia="pl-PL"/>
          <w14:ligatures w14:val="none"/>
        </w:rPr>
      </w:pPr>
      <w:r w:rsidRPr="00352A6A">
        <w:rPr>
          <w:rFonts w:eastAsiaTheme="minorEastAsia"/>
          <w:color w:val="000000"/>
          <w:kern w:val="0"/>
          <w:sz w:val="22"/>
          <w:szCs w:val="22"/>
          <w:lang w:eastAsia="pl-PL"/>
          <w14:ligatures w14:val="none"/>
        </w:rPr>
        <w:t>Informacje te traktuję jako </w:t>
      </w:r>
      <w:r w:rsidRPr="00352A6A">
        <w:rPr>
          <w:rFonts w:eastAsiaTheme="minorEastAsia"/>
          <w:b/>
          <w:bCs/>
          <w:color w:val="000000"/>
          <w:kern w:val="0"/>
          <w:sz w:val="22"/>
          <w:szCs w:val="22"/>
          <w:lang w:eastAsia="pl-PL"/>
          <w14:ligatures w14:val="none"/>
        </w:rPr>
        <w:t>informacje poufne</w:t>
      </w:r>
      <w:r w:rsidRPr="00352A6A">
        <w:rPr>
          <w:rFonts w:eastAsiaTheme="minorEastAsia"/>
          <w:color w:val="000000"/>
          <w:kern w:val="0"/>
          <w:sz w:val="22"/>
          <w:szCs w:val="22"/>
          <w:lang w:eastAsia="pl-PL"/>
          <w14:ligatures w14:val="none"/>
        </w:rPr>
        <w:t>, w tym jako </w:t>
      </w:r>
      <w:r w:rsidRPr="00352A6A">
        <w:rPr>
          <w:rFonts w:eastAsiaTheme="minorEastAsia"/>
          <w:b/>
          <w:bCs/>
          <w:color w:val="000000"/>
          <w:kern w:val="0"/>
          <w:sz w:val="22"/>
          <w:szCs w:val="22"/>
          <w:lang w:eastAsia="pl-PL"/>
          <w14:ligatures w14:val="none"/>
        </w:rPr>
        <w:t>tajemnicę przedsiębiorstwa</w:t>
      </w:r>
      <w:r w:rsidRPr="00352A6A">
        <w:rPr>
          <w:rFonts w:eastAsiaTheme="minorEastAsia"/>
          <w:color w:val="000000"/>
          <w:kern w:val="0"/>
          <w:sz w:val="22"/>
          <w:szCs w:val="22"/>
          <w:lang w:eastAsia="pl-PL"/>
          <w14:ligatures w14:val="none"/>
        </w:rPr>
        <w:t> w rozumieniu art. 11 ust. 2 ustawy z dnia 16 kwietnia 1993 r. o</w:t>
      </w:r>
      <w:r w:rsidR="004767B3">
        <w:rPr>
          <w:rFonts w:eastAsiaTheme="minorEastAsia"/>
          <w:color w:val="000000"/>
          <w:kern w:val="0"/>
          <w:sz w:val="22"/>
          <w:szCs w:val="22"/>
          <w:lang w:eastAsia="pl-PL"/>
          <w14:ligatures w14:val="none"/>
        </w:rPr>
        <w:t> </w:t>
      </w:r>
      <w:r w:rsidRPr="00352A6A">
        <w:rPr>
          <w:rFonts w:eastAsiaTheme="minorEastAsia"/>
          <w:color w:val="000000"/>
          <w:kern w:val="0"/>
          <w:sz w:val="22"/>
          <w:szCs w:val="22"/>
          <w:lang w:eastAsia="pl-PL"/>
          <w14:ligatures w14:val="none"/>
        </w:rPr>
        <w:t>zwalczaniu nieuczciwej konkurencji.</w:t>
      </w:r>
    </w:p>
    <w:p w14:paraId="6FE4C5E1" w14:textId="77777777" w:rsidR="00477F75" w:rsidRPr="00DF4429" w:rsidRDefault="00477F75" w:rsidP="00352A6A">
      <w:pPr>
        <w:numPr>
          <w:ilvl w:val="0"/>
          <w:numId w:val="1"/>
        </w:numPr>
        <w:shd w:val="clear" w:color="auto" w:fill="FFFFFF" w:themeFill="background1"/>
        <w:spacing w:before="100" w:beforeAutospacing="1" w:after="100" w:afterAutospacing="1" w:line="240" w:lineRule="auto"/>
        <w:rPr>
          <w:rFonts w:eastAsiaTheme="minorEastAsia"/>
          <w:color w:val="000000"/>
          <w:kern w:val="0"/>
          <w:sz w:val="22"/>
          <w:szCs w:val="22"/>
          <w:lang w:eastAsia="pl-PL"/>
          <w14:ligatures w14:val="none"/>
        </w:rPr>
      </w:pPr>
      <w:r w:rsidRPr="00352A6A">
        <w:rPr>
          <w:rFonts w:eastAsiaTheme="minorEastAsia"/>
          <w:color w:val="000000"/>
          <w:kern w:val="0"/>
          <w:sz w:val="22"/>
          <w:szCs w:val="22"/>
          <w:lang w:eastAsia="pl-PL"/>
          <w14:ligatures w14:val="none"/>
        </w:rPr>
        <w:t>Zobowiązuję się do:</w:t>
      </w:r>
    </w:p>
    <w:p w14:paraId="3688395B" w14:textId="77777777" w:rsidR="00477F75" w:rsidRPr="00DF4429" w:rsidRDefault="00477F75" w:rsidP="00352A6A">
      <w:pPr>
        <w:numPr>
          <w:ilvl w:val="1"/>
          <w:numId w:val="1"/>
        </w:numPr>
        <w:shd w:val="clear" w:color="auto" w:fill="FFFFFF" w:themeFill="background1"/>
        <w:spacing w:before="100" w:beforeAutospacing="1" w:after="100" w:afterAutospacing="1" w:line="240" w:lineRule="auto"/>
        <w:rPr>
          <w:rFonts w:eastAsiaTheme="minorEastAsia"/>
          <w:color w:val="000000"/>
          <w:kern w:val="0"/>
          <w:sz w:val="22"/>
          <w:szCs w:val="22"/>
          <w:lang w:eastAsia="pl-PL"/>
          <w14:ligatures w14:val="none"/>
        </w:rPr>
      </w:pPr>
      <w:r w:rsidRPr="00352A6A">
        <w:rPr>
          <w:rFonts w:eastAsiaTheme="minorEastAsia"/>
          <w:color w:val="000000"/>
          <w:kern w:val="0"/>
          <w:sz w:val="22"/>
          <w:szCs w:val="22"/>
          <w:lang w:eastAsia="pl-PL"/>
          <w14:ligatures w14:val="none"/>
        </w:rPr>
        <w:t>niewykorzystywania powyższych informacji w innych celach niż przygotowanie oferty,</w:t>
      </w:r>
    </w:p>
    <w:p w14:paraId="230D3233" w14:textId="0984031E" w:rsidR="00477F75" w:rsidRPr="00DF4429" w:rsidRDefault="00477F75" w:rsidP="00352A6A">
      <w:pPr>
        <w:numPr>
          <w:ilvl w:val="1"/>
          <w:numId w:val="1"/>
        </w:numPr>
        <w:shd w:val="clear" w:color="auto" w:fill="FFFFFF" w:themeFill="background1"/>
        <w:spacing w:before="100" w:beforeAutospacing="1" w:after="100" w:afterAutospacing="1" w:line="240" w:lineRule="auto"/>
        <w:rPr>
          <w:rFonts w:eastAsiaTheme="minorEastAsia"/>
          <w:color w:val="000000"/>
          <w:kern w:val="0"/>
          <w:sz w:val="22"/>
          <w:szCs w:val="22"/>
          <w:lang w:eastAsia="pl-PL"/>
          <w14:ligatures w14:val="none"/>
        </w:rPr>
      </w:pPr>
      <w:r w:rsidRPr="00352A6A">
        <w:rPr>
          <w:rFonts w:eastAsiaTheme="minorEastAsia"/>
          <w:color w:val="000000"/>
          <w:kern w:val="0"/>
          <w:sz w:val="22"/>
          <w:szCs w:val="22"/>
          <w:lang w:eastAsia="pl-PL"/>
          <w14:ligatures w14:val="none"/>
        </w:rPr>
        <w:t>nieujawniania ich osobom trzecim bez pisemnej zgody Kupującego,</w:t>
      </w:r>
    </w:p>
    <w:p w14:paraId="4C4B95B5" w14:textId="77777777" w:rsidR="00477F75" w:rsidRPr="00DF4429" w:rsidRDefault="00477F75" w:rsidP="00352A6A">
      <w:pPr>
        <w:numPr>
          <w:ilvl w:val="1"/>
          <w:numId w:val="1"/>
        </w:numPr>
        <w:shd w:val="clear" w:color="auto" w:fill="FFFFFF" w:themeFill="background1"/>
        <w:spacing w:before="100" w:beforeAutospacing="1" w:after="100" w:afterAutospacing="1" w:line="240" w:lineRule="auto"/>
        <w:rPr>
          <w:rFonts w:eastAsiaTheme="minorEastAsia"/>
          <w:color w:val="000000"/>
          <w:kern w:val="0"/>
          <w:sz w:val="22"/>
          <w:szCs w:val="22"/>
          <w:lang w:eastAsia="pl-PL"/>
          <w14:ligatures w14:val="none"/>
        </w:rPr>
      </w:pPr>
      <w:r w:rsidRPr="00352A6A">
        <w:rPr>
          <w:rFonts w:eastAsiaTheme="minorEastAsia"/>
          <w:color w:val="000000"/>
          <w:kern w:val="0"/>
          <w:sz w:val="22"/>
          <w:szCs w:val="22"/>
          <w:lang w:eastAsia="pl-PL"/>
          <w14:ligatures w14:val="none"/>
        </w:rPr>
        <w:t>zabezpieczenia informacji przed nieuprawnionym dostępem.</w:t>
      </w:r>
    </w:p>
    <w:p w14:paraId="0ABB3007" w14:textId="77777777" w:rsidR="00477F75" w:rsidRPr="00DF4429" w:rsidRDefault="00477F75" w:rsidP="00352A6A">
      <w:pPr>
        <w:numPr>
          <w:ilvl w:val="0"/>
          <w:numId w:val="1"/>
        </w:numPr>
        <w:shd w:val="clear" w:color="auto" w:fill="FFFFFF" w:themeFill="background1"/>
        <w:spacing w:before="100" w:beforeAutospacing="1" w:after="100" w:afterAutospacing="1" w:line="240" w:lineRule="auto"/>
        <w:rPr>
          <w:rFonts w:eastAsiaTheme="minorEastAsia"/>
          <w:color w:val="000000"/>
          <w:kern w:val="0"/>
          <w:sz w:val="22"/>
          <w:szCs w:val="22"/>
          <w:lang w:eastAsia="pl-PL"/>
          <w14:ligatures w14:val="none"/>
        </w:rPr>
      </w:pPr>
      <w:r w:rsidRPr="00352A6A">
        <w:rPr>
          <w:rFonts w:eastAsiaTheme="minorEastAsia"/>
          <w:color w:val="000000"/>
          <w:kern w:val="0"/>
          <w:sz w:val="22"/>
          <w:szCs w:val="22"/>
          <w:lang w:eastAsia="pl-PL"/>
          <w14:ligatures w14:val="none"/>
        </w:rPr>
        <w:t>Oświadczam, że obowiązek zachowania poufności obowiązuje zarówno w trakcie trwania postępowania, jak i przez okres </w:t>
      </w:r>
      <w:r w:rsidRPr="00352A6A">
        <w:rPr>
          <w:rFonts w:eastAsiaTheme="minorEastAsia"/>
          <w:b/>
          <w:bCs/>
          <w:color w:val="000000"/>
          <w:kern w:val="0"/>
          <w:sz w:val="22"/>
          <w:szCs w:val="22"/>
          <w:lang w:eastAsia="pl-PL"/>
          <w14:ligatures w14:val="none"/>
        </w:rPr>
        <w:t>5 (pięciu) lat</w:t>
      </w:r>
      <w:r w:rsidRPr="00352A6A">
        <w:rPr>
          <w:rFonts w:eastAsiaTheme="minorEastAsia"/>
          <w:color w:val="000000"/>
          <w:kern w:val="0"/>
          <w:sz w:val="22"/>
          <w:szCs w:val="22"/>
          <w:lang w:eastAsia="pl-PL"/>
          <w14:ligatures w14:val="none"/>
        </w:rPr>
        <w:t> po jego zakończeniu lub unieważnieniu.</w:t>
      </w:r>
    </w:p>
    <w:p w14:paraId="01249328" w14:textId="561A75D2" w:rsidR="00477F75" w:rsidRPr="00DF4429" w:rsidRDefault="00477F75" w:rsidP="00352A6A">
      <w:pPr>
        <w:numPr>
          <w:ilvl w:val="0"/>
          <w:numId w:val="1"/>
        </w:numPr>
        <w:shd w:val="clear" w:color="auto" w:fill="FFFFFF" w:themeFill="background1"/>
        <w:spacing w:before="100" w:beforeAutospacing="1" w:after="100" w:afterAutospacing="1" w:line="240" w:lineRule="auto"/>
        <w:rPr>
          <w:rFonts w:eastAsiaTheme="minorEastAsia"/>
          <w:color w:val="000000"/>
          <w:kern w:val="0"/>
          <w:sz w:val="22"/>
          <w:szCs w:val="22"/>
          <w:lang w:eastAsia="pl-PL"/>
          <w14:ligatures w14:val="none"/>
        </w:rPr>
      </w:pPr>
      <w:r w:rsidRPr="00352A6A">
        <w:rPr>
          <w:rFonts w:eastAsiaTheme="minorEastAsia"/>
          <w:color w:val="000000"/>
          <w:kern w:val="0"/>
          <w:sz w:val="22"/>
          <w:szCs w:val="22"/>
          <w:lang w:eastAsia="pl-PL"/>
          <w14:ligatures w14:val="none"/>
        </w:rPr>
        <w:t>Przyjmuję do wiadomości, że naruszenie niniejszego oświadczenia może skutkować odpowiedzialnością cywilną na zasadach ogólnych.</w:t>
      </w:r>
    </w:p>
    <w:p w14:paraId="091A586D" w14:textId="1C272E12" w:rsidR="61E9487D" w:rsidRDefault="61E9487D" w:rsidP="004767B3">
      <w:pPr>
        <w:shd w:val="clear" w:color="auto" w:fill="FFFFFF" w:themeFill="background1"/>
        <w:tabs>
          <w:tab w:val="right" w:pos="9072"/>
        </w:tabs>
        <w:spacing w:after="0" w:line="240" w:lineRule="auto"/>
        <w:rPr>
          <w:rFonts w:asciiTheme="majorHAnsi" w:eastAsia="Times New Roman" w:hAnsiTheme="majorHAnsi" w:cs="Segoe UI"/>
          <w:color w:val="000000" w:themeColor="text1"/>
          <w:sz w:val="22"/>
          <w:szCs w:val="22"/>
          <w:lang w:eastAsia="pl-PL"/>
        </w:rPr>
      </w:pPr>
    </w:p>
    <w:p w14:paraId="0EAA5E71" w14:textId="77777777" w:rsidR="004767B3" w:rsidRDefault="004767B3" w:rsidP="004767B3">
      <w:pPr>
        <w:shd w:val="clear" w:color="auto" w:fill="FFFFFF" w:themeFill="background1"/>
        <w:tabs>
          <w:tab w:val="right" w:pos="9072"/>
        </w:tabs>
        <w:spacing w:after="0" w:line="240" w:lineRule="auto"/>
        <w:rPr>
          <w:rFonts w:asciiTheme="majorHAnsi" w:eastAsia="Times New Roman" w:hAnsiTheme="majorHAnsi" w:cs="Segoe UI"/>
          <w:color w:val="000000" w:themeColor="text1"/>
          <w:sz w:val="22"/>
          <w:szCs w:val="22"/>
          <w:lang w:eastAsia="pl-PL"/>
        </w:rPr>
      </w:pPr>
    </w:p>
    <w:p w14:paraId="4BBB2AF1" w14:textId="77777777" w:rsidR="004767B3" w:rsidRDefault="004767B3" w:rsidP="004767B3">
      <w:pPr>
        <w:shd w:val="clear" w:color="auto" w:fill="FFFFFF" w:themeFill="background1"/>
        <w:tabs>
          <w:tab w:val="right" w:pos="9072"/>
        </w:tabs>
        <w:spacing w:after="0" w:line="240" w:lineRule="auto"/>
        <w:rPr>
          <w:rFonts w:asciiTheme="majorHAnsi" w:eastAsia="Times New Roman" w:hAnsiTheme="majorHAnsi" w:cs="Segoe UI"/>
          <w:color w:val="000000" w:themeColor="text1"/>
          <w:sz w:val="22"/>
          <w:szCs w:val="22"/>
          <w:lang w:eastAsia="pl-PL"/>
        </w:rPr>
      </w:pPr>
    </w:p>
    <w:p w14:paraId="3C31CFBB" w14:textId="77777777" w:rsidR="004767B3" w:rsidRPr="004767B3" w:rsidRDefault="004767B3" w:rsidP="004767B3">
      <w:pPr>
        <w:shd w:val="clear" w:color="auto" w:fill="FFFFFF" w:themeFill="background1"/>
        <w:tabs>
          <w:tab w:val="right" w:pos="9072"/>
        </w:tabs>
        <w:spacing w:after="0" w:line="240" w:lineRule="auto"/>
        <w:rPr>
          <w:rFonts w:asciiTheme="majorHAnsi" w:eastAsia="Times New Roman" w:hAnsiTheme="majorHAnsi" w:cs="Segoe UI"/>
          <w:color w:val="000000" w:themeColor="text1"/>
          <w:sz w:val="22"/>
          <w:szCs w:val="22"/>
          <w:lang w:eastAsia="pl-PL"/>
        </w:rPr>
      </w:pPr>
    </w:p>
    <w:p w14:paraId="35B9FDA1" w14:textId="3CC2EFD5" w:rsidR="004767B3" w:rsidRPr="004767B3" w:rsidRDefault="00477F75" w:rsidP="004767B3">
      <w:pPr>
        <w:shd w:val="clear" w:color="auto" w:fill="FFFFFF" w:themeFill="background1"/>
        <w:tabs>
          <w:tab w:val="right" w:pos="9072"/>
        </w:tabs>
        <w:spacing w:after="0" w:line="240" w:lineRule="auto"/>
        <w:rPr>
          <w:rFonts w:eastAsiaTheme="minorEastAsia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</w:pPr>
      <w:r w:rsidRPr="004767B3">
        <w:rPr>
          <w:rFonts w:eastAsiaTheme="minorEastAsia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t>.................................</w:t>
      </w:r>
      <w:r w:rsidR="004767B3" w:rsidRPr="004767B3">
        <w:rPr>
          <w:rFonts w:eastAsiaTheme="minorEastAsia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tab/>
      </w:r>
      <w:r w:rsidR="004767B3">
        <w:rPr>
          <w:rFonts w:eastAsiaTheme="minorEastAsia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t>……………………………………..</w:t>
      </w:r>
      <w:r w:rsidR="004767B3" w:rsidRPr="004767B3">
        <w:rPr>
          <w:rFonts w:eastAsiaTheme="minorEastAsia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t>.............................................</w:t>
      </w:r>
    </w:p>
    <w:p w14:paraId="67741529" w14:textId="70FD3FE3" w:rsidR="004767B3" w:rsidRPr="004767B3" w:rsidRDefault="00477F75" w:rsidP="004767B3">
      <w:pPr>
        <w:shd w:val="clear" w:color="auto" w:fill="FFFFFF" w:themeFill="background1"/>
        <w:tabs>
          <w:tab w:val="right" w:pos="9072"/>
        </w:tabs>
        <w:spacing w:after="0" w:line="240" w:lineRule="auto"/>
        <w:rPr>
          <w:rFonts w:eastAsiaTheme="minorEastAsia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</w:pPr>
      <w:r w:rsidRPr="004767B3">
        <w:rPr>
          <w:rFonts w:eastAsiaTheme="minorEastAsia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t>(miejscowość, data</w:t>
      </w:r>
      <w:r w:rsidR="00D00E3F">
        <w:rPr>
          <w:rFonts w:eastAsiaTheme="minorEastAsia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t>)</w:t>
      </w:r>
      <w:r w:rsidR="004767B3" w:rsidRPr="004767B3">
        <w:rPr>
          <w:rFonts w:eastAsiaTheme="minorEastAsia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tab/>
        <w:t>(podpis osoby uprawnionej do reprezentacji Wykonawcy)</w:t>
      </w:r>
    </w:p>
    <w:p w14:paraId="7178C852" w14:textId="22D95791" w:rsidR="00477F75" w:rsidRPr="004767B3" w:rsidRDefault="004767B3" w:rsidP="004767B3">
      <w:pPr>
        <w:shd w:val="clear" w:color="auto" w:fill="FFFFFF" w:themeFill="background1"/>
        <w:tabs>
          <w:tab w:val="right" w:pos="9072"/>
        </w:tabs>
        <w:spacing w:after="0" w:line="240" w:lineRule="auto"/>
        <w:rPr>
          <w:rFonts w:eastAsiaTheme="minorEastAsia"/>
          <w:color w:val="000000"/>
          <w:kern w:val="0"/>
          <w:sz w:val="22"/>
          <w:szCs w:val="22"/>
          <w:lang w:eastAsia="pl-PL"/>
          <w14:ligatures w14:val="none"/>
        </w:rPr>
      </w:pPr>
      <w:r w:rsidRPr="004767B3">
        <w:rPr>
          <w:rFonts w:eastAsiaTheme="minorEastAsia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tab/>
      </w:r>
      <w:r w:rsidR="00D00E3F">
        <w:rPr>
          <w:rFonts w:eastAsiaTheme="minorEastAsia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t>(</w:t>
      </w:r>
      <w:r w:rsidRPr="004767B3">
        <w:rPr>
          <w:rFonts w:eastAsiaTheme="minorEastAsia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t>Imię i nazwisko, stanowisko</w:t>
      </w:r>
      <w:r w:rsidR="00D00E3F">
        <w:rPr>
          <w:rFonts w:eastAsiaTheme="minorEastAsia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t>)</w:t>
      </w:r>
    </w:p>
    <w:sectPr w:rsidR="00477F75" w:rsidRPr="004767B3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4DD120" w14:textId="77777777" w:rsidR="00490085" w:rsidRDefault="00490085" w:rsidP="00DF4429">
      <w:pPr>
        <w:spacing w:after="0" w:line="240" w:lineRule="auto"/>
      </w:pPr>
      <w:r>
        <w:separator/>
      </w:r>
    </w:p>
  </w:endnote>
  <w:endnote w:type="continuationSeparator" w:id="0">
    <w:p w14:paraId="00DED73E" w14:textId="77777777" w:rsidR="00490085" w:rsidRDefault="00490085" w:rsidP="00DF44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F54DB2" w14:textId="77777777" w:rsidR="00490085" w:rsidRDefault="00490085" w:rsidP="00DF4429">
      <w:pPr>
        <w:spacing w:after="0" w:line="240" w:lineRule="auto"/>
      </w:pPr>
      <w:r>
        <w:separator/>
      </w:r>
    </w:p>
  </w:footnote>
  <w:footnote w:type="continuationSeparator" w:id="0">
    <w:p w14:paraId="775FDCBD" w14:textId="77777777" w:rsidR="00490085" w:rsidRDefault="00490085" w:rsidP="00DF44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D8309" w14:textId="689C9D0A" w:rsidR="00DF4429" w:rsidRPr="00DF4429" w:rsidRDefault="004767B3" w:rsidP="00DF4429">
    <w:pPr>
      <w:pStyle w:val="Nagwek"/>
    </w:pPr>
    <w:r>
      <w:rPr>
        <w:noProof/>
      </w:rPr>
      <w:drawing>
        <wp:inline distT="0" distB="0" distL="0" distR="0" wp14:anchorId="5B417B0C" wp14:editId="104827EB">
          <wp:extent cx="5760720" cy="572770"/>
          <wp:effectExtent l="0" t="0" r="0" b="0"/>
          <wp:docPr id="776287515" name="drawing" descr="Obraz 1, Obra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76287515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727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40001"/>
    <w:multiLevelType w:val="multilevel"/>
    <w:tmpl w:val="B77810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1044926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7F75"/>
    <w:rsid w:val="00077CFF"/>
    <w:rsid w:val="00086395"/>
    <w:rsid w:val="000A6238"/>
    <w:rsid w:val="00106E66"/>
    <w:rsid w:val="002008BA"/>
    <w:rsid w:val="00203E45"/>
    <w:rsid w:val="00232DB5"/>
    <w:rsid w:val="002C539B"/>
    <w:rsid w:val="00347015"/>
    <w:rsid w:val="00352A6A"/>
    <w:rsid w:val="004112BB"/>
    <w:rsid w:val="004635F7"/>
    <w:rsid w:val="004767B3"/>
    <w:rsid w:val="00477F75"/>
    <w:rsid w:val="00490085"/>
    <w:rsid w:val="0053112D"/>
    <w:rsid w:val="006F2BB5"/>
    <w:rsid w:val="00700C49"/>
    <w:rsid w:val="007941F5"/>
    <w:rsid w:val="00821A77"/>
    <w:rsid w:val="00825C12"/>
    <w:rsid w:val="008A410E"/>
    <w:rsid w:val="00966C95"/>
    <w:rsid w:val="009B1527"/>
    <w:rsid w:val="009C6854"/>
    <w:rsid w:val="009F6EF6"/>
    <w:rsid w:val="00B443B8"/>
    <w:rsid w:val="00B60B3F"/>
    <w:rsid w:val="00BA174D"/>
    <w:rsid w:val="00C7118F"/>
    <w:rsid w:val="00C75FE7"/>
    <w:rsid w:val="00D00E3F"/>
    <w:rsid w:val="00DB3AD1"/>
    <w:rsid w:val="00DF4429"/>
    <w:rsid w:val="00EF7A25"/>
    <w:rsid w:val="00F6191F"/>
    <w:rsid w:val="00FC5C38"/>
    <w:rsid w:val="1693A97A"/>
    <w:rsid w:val="17DBC5E7"/>
    <w:rsid w:val="1E49A1B1"/>
    <w:rsid w:val="5B9FCA13"/>
    <w:rsid w:val="61E9487D"/>
    <w:rsid w:val="6F2B7D1C"/>
    <w:rsid w:val="72ECA4E6"/>
    <w:rsid w:val="7A8E232B"/>
    <w:rsid w:val="7BD63CDB"/>
    <w:rsid w:val="7EB6F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B7F90E"/>
  <w15:chartTrackingRefBased/>
  <w15:docId w15:val="{4FBEE0E0-6E83-4F2D-98D8-CC9413CCE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77F7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77F7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77F7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77F7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77F7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77F7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77F7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77F7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77F7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77F7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77F7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77F7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77F7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77F7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77F7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77F7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77F7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77F7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77F7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77F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77F7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77F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77F7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77F7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77F7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77F7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77F7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77F7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77F75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F44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F4429"/>
  </w:style>
  <w:style w:type="paragraph" w:styleId="Stopka">
    <w:name w:val="footer"/>
    <w:basedOn w:val="Normalny"/>
    <w:link w:val="StopkaZnak"/>
    <w:uiPriority w:val="99"/>
    <w:unhideWhenUsed/>
    <w:rsid w:val="00DF44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F4429"/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Poprawka">
    <w:name w:val="Revision"/>
    <w:hidden/>
    <w:uiPriority w:val="99"/>
    <w:semiHidden/>
    <w:rsid w:val="00825C1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32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872554CCE93CB4889F8950373347D92" ma:contentTypeVersion="11" ma:contentTypeDescription="Utwórz nowy dokument." ma:contentTypeScope="" ma:versionID="7f12f30dc5bae3af2e067eb8f18e997b">
  <xsd:schema xmlns:xsd="http://www.w3.org/2001/XMLSchema" xmlns:xs="http://www.w3.org/2001/XMLSchema" xmlns:p="http://schemas.microsoft.com/office/2006/metadata/properties" xmlns:ns2="fe5cb2df-a165-4902-9906-6b469d968311" xmlns:ns3="a0a95ae4-68f9-46d8-88e1-4c3ae274a120" targetNamespace="http://schemas.microsoft.com/office/2006/metadata/properties" ma:root="true" ma:fieldsID="bbe1154497d59a48440d3116baec94eb" ns2:_="" ns3:_="">
    <xsd:import namespace="fe5cb2df-a165-4902-9906-6b469d968311"/>
    <xsd:import namespace="a0a95ae4-68f9-46d8-88e1-4c3ae274a1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5cb2df-a165-4902-9906-6b469d9683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fc3f1e13-9f9d-4276-858b-7be08e60ca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a95ae4-68f9-46d8-88e1-4c3ae274a12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34f0cc6-5303-46ba-89c8-c46504b39c86}" ma:internalName="TaxCatchAll" ma:showField="CatchAllData" ma:web="a0a95ae4-68f9-46d8-88e1-4c3ae274a1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0a95ae4-68f9-46d8-88e1-4c3ae274a120" xsi:nil="true"/>
    <lcf76f155ced4ddcb4097134ff3c332f xmlns="fe5cb2df-a165-4902-9906-6b469d96831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8CBF384-9D77-4A27-853D-2E9CE0EAA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5cb2df-a165-4902-9906-6b469d968311"/>
    <ds:schemaRef ds:uri="a0a95ae4-68f9-46d8-88e1-4c3ae274a1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76AB053-2C4B-4334-A3DA-57ACE29796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5BACC7-6382-4D58-B738-DEAECF15EA30}">
  <ds:schemaRefs>
    <ds:schemaRef ds:uri="http://schemas.microsoft.com/office/2006/metadata/properties"/>
    <ds:schemaRef ds:uri="http://schemas.microsoft.com/office/infopath/2007/PartnerControls"/>
    <ds:schemaRef ds:uri="a0a95ae4-68f9-46d8-88e1-4c3ae274a120"/>
    <ds:schemaRef ds:uri="fe5cb2df-a165-4902-9906-6b469d96831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258</Words>
  <Characters>1551</Characters>
  <Application>Microsoft Office Word</Application>
  <DocSecurity>0</DocSecurity>
  <Lines>12</Lines>
  <Paragraphs>3</Paragraphs>
  <ScaleCrop>false</ScaleCrop>
  <Company/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Lewandowski</dc:creator>
  <cp:keywords/>
  <dc:description/>
  <cp:lastModifiedBy>Staroń Justyna</cp:lastModifiedBy>
  <cp:revision>13</cp:revision>
  <cp:lastPrinted>2025-12-05T16:12:00Z</cp:lastPrinted>
  <dcterms:created xsi:type="dcterms:W3CDTF">2025-11-24T13:08:00Z</dcterms:created>
  <dcterms:modified xsi:type="dcterms:W3CDTF">2026-04-10T10:56:00Z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0x010100A872554CCE93CB4889F8950373347D92</vt:lpwstr>
  </property>
  <property fmtid="{D5CDD505-2E9C-101B-9397-08002B2CF9AE}" pid="3" name="MediaServiceImageTags">
    <vt:lpwstr/>
  </property>
</Properties>
</file>